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F1D5CA" w14:textId="4846D987" w:rsidR="00EF0836" w:rsidRPr="00D472A2" w:rsidRDefault="00D472A2">
      <w:pPr>
        <w:rPr>
          <w:b/>
          <w:bCs/>
        </w:rPr>
      </w:pPr>
      <w:r w:rsidRPr="00D472A2">
        <w:rPr>
          <w:b/>
          <w:bCs/>
        </w:rPr>
        <w:t>EJERCICIO 1</w:t>
      </w:r>
    </w:p>
    <w:p w14:paraId="14644E97" w14:textId="321317E5" w:rsidR="00943142" w:rsidRDefault="00D472A2" w:rsidP="00943142">
      <w:pPr>
        <w:jc w:val="both"/>
      </w:pPr>
      <w:r>
        <w:tab/>
        <w:t>Creamos la estructura de carpetas en la raíz del disco directamente y añadimos algunos archivos a cada carpeta:</w:t>
      </w:r>
    </w:p>
    <w:p w14:paraId="21887D1E" w14:textId="67AD9720" w:rsidR="00D472A2" w:rsidRDefault="00D472A2" w:rsidP="00D472A2">
      <w:pPr>
        <w:jc w:val="center"/>
      </w:pPr>
      <w:r>
        <w:rPr>
          <w:noProof/>
        </w:rPr>
        <w:drawing>
          <wp:inline distT="0" distB="0" distL="0" distR="0" wp14:anchorId="33D02A4E" wp14:editId="0BC20446">
            <wp:extent cx="5095875" cy="3822150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2512" cy="3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05A" w14:textId="7B7A6B13" w:rsidR="00D472A2" w:rsidRDefault="00D472A2" w:rsidP="00D472A2">
      <w:pPr>
        <w:jc w:val="both"/>
      </w:pPr>
    </w:p>
    <w:p w14:paraId="226AAF57" w14:textId="2F763E8B" w:rsidR="00D472A2" w:rsidRDefault="00D472A2" w:rsidP="00D472A2">
      <w:pPr>
        <w:jc w:val="both"/>
        <w:rPr>
          <w:b/>
          <w:bCs/>
        </w:rPr>
      </w:pPr>
      <w:r w:rsidRPr="00D472A2">
        <w:rPr>
          <w:b/>
          <w:bCs/>
        </w:rPr>
        <w:t>EJERCICIO 2</w:t>
      </w:r>
    </w:p>
    <w:p w14:paraId="59479A31" w14:textId="0E674B86" w:rsidR="00933795" w:rsidRDefault="003F6A7B" w:rsidP="003F6A7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C9012A" wp14:editId="44383454">
            <wp:extent cx="5524500" cy="345268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1079" cy="34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68DB" w14:textId="0AEF745E" w:rsidR="00672F5A" w:rsidRDefault="00672F5A" w:rsidP="00933795">
      <w:pPr>
        <w:jc w:val="center"/>
        <w:rPr>
          <w:i/>
          <w:iCs/>
        </w:rPr>
      </w:pPr>
      <w:r w:rsidRPr="00672F5A">
        <w:rPr>
          <w:i/>
          <w:iCs/>
        </w:rPr>
        <w:t>Creamos los 10 usuarios con permisos limitados</w:t>
      </w:r>
    </w:p>
    <w:p w14:paraId="50140FFA" w14:textId="5B3775CF" w:rsidR="00672F5A" w:rsidRDefault="003F6A7B" w:rsidP="00D46F28">
      <w:pPr>
        <w:jc w:val="center"/>
      </w:pPr>
      <w:r>
        <w:rPr>
          <w:noProof/>
        </w:rPr>
        <w:lastRenderedPageBreak/>
        <w:drawing>
          <wp:inline distT="0" distB="0" distL="0" distR="0" wp14:anchorId="5E7D2C7D" wp14:editId="55CE6333">
            <wp:extent cx="6238875" cy="3899148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0230" cy="390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5DF0" w14:textId="7BF3D6FF" w:rsidR="003F6A7B" w:rsidRDefault="003F6A7B" w:rsidP="00D46F28">
      <w:pPr>
        <w:jc w:val="center"/>
      </w:pPr>
      <w:r w:rsidRPr="003F6A7B">
        <w:rPr>
          <w:i/>
          <w:iCs/>
        </w:rPr>
        <w:t>Creamos 5 grupos, uno para cada departamento e incluimos 2 usuarios por cada grupo</w:t>
      </w:r>
    </w:p>
    <w:p w14:paraId="548BFFA1" w14:textId="17E16121" w:rsidR="003F6A7B" w:rsidRDefault="00227776" w:rsidP="003F6A7B">
      <w:pPr>
        <w:jc w:val="both"/>
        <w:rPr>
          <w:b/>
          <w:bCs/>
        </w:rPr>
      </w:pPr>
      <w:r w:rsidRPr="00227776">
        <w:rPr>
          <w:b/>
          <w:bCs/>
        </w:rPr>
        <w:t>EJERCICIO 3</w:t>
      </w:r>
    </w:p>
    <w:p w14:paraId="71504E86" w14:textId="77777777" w:rsidR="00227776" w:rsidRDefault="00227776" w:rsidP="00227776">
      <w:pPr>
        <w:jc w:val="both"/>
      </w:pPr>
      <w:r>
        <w:tab/>
        <w:t>Vamos a dar permisos de lectura y escritura a cada grupo y a su vez asignamos estos a la carpeta correspondiente, “</w:t>
      </w:r>
      <w:proofErr w:type="spellStart"/>
      <w:r>
        <w:t>grupoVentas</w:t>
      </w:r>
      <w:proofErr w:type="spellEnd"/>
      <w:r>
        <w:t>” a la carpeta “Ventas”, “</w:t>
      </w:r>
      <w:proofErr w:type="spellStart"/>
      <w:r>
        <w:t>grupoAdministración</w:t>
      </w:r>
      <w:proofErr w:type="spellEnd"/>
      <w:r>
        <w:t>” a la carpeta “Administración”…y así con las 5 carpetas:</w:t>
      </w:r>
    </w:p>
    <w:p w14:paraId="3C57EBD5" w14:textId="31B720F1" w:rsidR="00227776" w:rsidRDefault="00227776" w:rsidP="00227776">
      <w:pPr>
        <w:jc w:val="center"/>
      </w:pPr>
      <w:r>
        <w:rPr>
          <w:noProof/>
        </w:rPr>
        <w:drawing>
          <wp:inline distT="0" distB="0" distL="0" distR="0" wp14:anchorId="14A497EC" wp14:editId="266CDF87">
            <wp:extent cx="5059874" cy="31623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0364" cy="31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8F4C" w14:textId="06B7F587" w:rsidR="00227776" w:rsidRDefault="00227776" w:rsidP="00227776">
      <w:pPr>
        <w:jc w:val="center"/>
        <w:rPr>
          <w:i/>
          <w:iCs/>
        </w:rPr>
      </w:pPr>
      <w:r>
        <w:rPr>
          <w:i/>
          <w:iCs/>
        </w:rPr>
        <w:t>Este sería el ejemplo para la carpeta “Administración”, el resto quedarían igual con su grupo correspondiente</w:t>
      </w:r>
    </w:p>
    <w:p w14:paraId="5A52FF8D" w14:textId="21542E8E" w:rsidR="00227776" w:rsidRDefault="00177403" w:rsidP="00177403">
      <w:pPr>
        <w:jc w:val="both"/>
      </w:pPr>
      <w:r>
        <w:lastRenderedPageBreak/>
        <w:tab/>
        <w:t>Deshacemos la herencia de permisos y únicamente dejamos 3 grupos de usuarios por carpeta, “SYSTEM”, “Administradores” y el “grupo correspondiente a cada carpeta” el resto los eliminamos para asegurarnos que ningún otro usuario pueda tener permisos sobre las carpetas distintas de las suyas.</w:t>
      </w:r>
    </w:p>
    <w:p w14:paraId="358ACE5C" w14:textId="39FB2D29" w:rsidR="00EF3A45" w:rsidRDefault="00EF3A45" w:rsidP="00177403">
      <w:pPr>
        <w:jc w:val="both"/>
        <w:rPr>
          <w:b/>
          <w:bCs/>
        </w:rPr>
      </w:pPr>
      <w:r w:rsidRPr="00EF3A45">
        <w:rPr>
          <w:b/>
          <w:bCs/>
        </w:rPr>
        <w:t>EJERCICIO 4</w:t>
      </w:r>
    </w:p>
    <w:p w14:paraId="74005A94" w14:textId="7EECDA20" w:rsidR="00107A6D" w:rsidRPr="00107A6D" w:rsidRDefault="00107A6D" w:rsidP="00177403">
      <w:pPr>
        <w:jc w:val="both"/>
      </w:pPr>
      <w:r>
        <w:rPr>
          <w:b/>
          <w:bCs/>
        </w:rPr>
        <w:tab/>
      </w:r>
      <w:r w:rsidRPr="00107A6D">
        <w:t xml:space="preserve">Para </w:t>
      </w:r>
      <w:r w:rsidR="006B0C65">
        <w:t xml:space="preserve">comprobar que los permisos que acabamos de asignar son correctos iniciamos sesión con varios usuarios y comprobamos que solo tienen acceso a su carpeta y no tienen acceso al resto. Por </w:t>
      </w:r>
      <w:proofErr w:type="gramStart"/>
      <w:r w:rsidR="006B0C65">
        <w:t>ejemplo</w:t>
      </w:r>
      <w:proofErr w:type="gramEnd"/>
      <w:r w:rsidR="006B0C65">
        <w:t xml:space="preserve"> vamos a iniciar sesión con la usuario “Arancha Benavente” que en nuestro caso está asignada a “</w:t>
      </w:r>
      <w:proofErr w:type="spellStart"/>
      <w:r w:rsidR="006B0C65">
        <w:t>grupoAlmacén</w:t>
      </w:r>
      <w:proofErr w:type="spellEnd"/>
      <w:r w:rsidR="006B0C65">
        <w:t>” y solo debería tener permisos de lectura y escritura sobre la carpeta “Almacén”:</w:t>
      </w:r>
    </w:p>
    <w:p w14:paraId="5188E83F" w14:textId="69C07A3C" w:rsidR="00EF3A45" w:rsidRDefault="00107A6D" w:rsidP="00605C6C">
      <w:pPr>
        <w:jc w:val="center"/>
      </w:pPr>
      <w:r>
        <w:rPr>
          <w:noProof/>
        </w:rPr>
        <w:drawing>
          <wp:inline distT="0" distB="0" distL="0" distR="0" wp14:anchorId="2E385C7B" wp14:editId="5A2AE0B4">
            <wp:extent cx="4962525" cy="310146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552" cy="31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1A47" w14:textId="72BE1488" w:rsidR="006B0C65" w:rsidRPr="006B0C65" w:rsidRDefault="006B0C65" w:rsidP="006B0C65">
      <w:pPr>
        <w:jc w:val="center"/>
        <w:rPr>
          <w:i/>
          <w:iCs/>
        </w:rPr>
      </w:pPr>
      <w:r w:rsidRPr="006B0C65">
        <w:rPr>
          <w:i/>
          <w:iCs/>
        </w:rPr>
        <w:t>Iniciamos sesión con dicho usuario</w:t>
      </w:r>
    </w:p>
    <w:p w14:paraId="01269CFF" w14:textId="44DFB2AD" w:rsidR="006B0C65" w:rsidRDefault="00DE5430" w:rsidP="006B0C65">
      <w:pPr>
        <w:jc w:val="center"/>
      </w:pPr>
      <w:r>
        <w:rPr>
          <w:noProof/>
        </w:rPr>
        <w:drawing>
          <wp:inline distT="0" distB="0" distL="0" distR="0" wp14:anchorId="6878D9C2" wp14:editId="6029F66E">
            <wp:extent cx="5076825" cy="3172893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166" cy="317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7315" w14:textId="2FDC3A96" w:rsidR="00DE5430" w:rsidRDefault="00DE5430" w:rsidP="006B0C65">
      <w:pPr>
        <w:jc w:val="center"/>
        <w:rPr>
          <w:i/>
          <w:iCs/>
        </w:rPr>
      </w:pPr>
      <w:r w:rsidRPr="00DE5430">
        <w:rPr>
          <w:i/>
          <w:iCs/>
        </w:rPr>
        <w:t>Comprobamos que puede entrar en la carpeta “Almacén” y modificar el nombre, por lo que tiene permisos de lectura y escritura sobre ella</w:t>
      </w:r>
    </w:p>
    <w:p w14:paraId="2EC04D75" w14:textId="58E809E4" w:rsidR="00DE5430" w:rsidRDefault="00DB263E" w:rsidP="006B0C65">
      <w:pPr>
        <w:jc w:val="center"/>
      </w:pPr>
      <w:r>
        <w:rPr>
          <w:noProof/>
        </w:rPr>
        <w:lastRenderedPageBreak/>
        <w:drawing>
          <wp:inline distT="0" distB="0" distL="0" distR="0" wp14:anchorId="62B8A9E4" wp14:editId="29414E6F">
            <wp:extent cx="6004789" cy="3752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920" cy="37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4399" w14:textId="36C8C1A8" w:rsidR="00DB263E" w:rsidRDefault="00DB263E" w:rsidP="006B0C65">
      <w:pPr>
        <w:jc w:val="center"/>
        <w:rPr>
          <w:i/>
          <w:iCs/>
        </w:rPr>
      </w:pPr>
      <w:r>
        <w:rPr>
          <w:i/>
          <w:iCs/>
        </w:rPr>
        <w:t>Cuando intentamos acceder a cualquier otra carpeta el S.O. nos dice que no tenemos permisos de acceso</w:t>
      </w:r>
    </w:p>
    <w:p w14:paraId="795F8024" w14:textId="5FC3DB17" w:rsidR="00DB263E" w:rsidRPr="00DB263E" w:rsidRDefault="00DB263E" w:rsidP="00DB263E">
      <w:pPr>
        <w:jc w:val="both"/>
      </w:pPr>
      <w:r>
        <w:tab/>
        <w:t>Después de varias pruebas con diferentes usuarios, podemos concluir que los permisos están bien aplicados.</w:t>
      </w:r>
    </w:p>
    <w:p w14:paraId="34C3C3BA" w14:textId="6A879E42" w:rsidR="00EF3A45" w:rsidRDefault="00EF3A45" w:rsidP="00177403">
      <w:pPr>
        <w:jc w:val="both"/>
        <w:rPr>
          <w:b/>
          <w:bCs/>
        </w:rPr>
      </w:pPr>
      <w:r>
        <w:rPr>
          <w:b/>
          <w:bCs/>
        </w:rPr>
        <w:t>EJERCICIO 5</w:t>
      </w:r>
    </w:p>
    <w:p w14:paraId="6FCF2E9A" w14:textId="08C51809" w:rsidR="00BC6C3C" w:rsidRPr="00BC6C3C" w:rsidRDefault="00BC6C3C" w:rsidP="00177403">
      <w:pPr>
        <w:jc w:val="both"/>
      </w:pPr>
      <w:r>
        <w:rPr>
          <w:b/>
          <w:bCs/>
        </w:rPr>
        <w:tab/>
      </w:r>
      <w:r>
        <w:t xml:space="preserve">Iniciamos sesión con la usuaria “Mariana </w:t>
      </w:r>
      <w:proofErr w:type="spellStart"/>
      <w:r>
        <w:t>Céspedes</w:t>
      </w:r>
      <w:proofErr w:type="spellEnd"/>
      <w:r>
        <w:t>” que pertenece al departamento de Administración</w:t>
      </w:r>
    </w:p>
    <w:p w14:paraId="4BE49B8B" w14:textId="2B4E7D1B" w:rsidR="002D734C" w:rsidRDefault="00976C85" w:rsidP="002D734C">
      <w:pPr>
        <w:jc w:val="center"/>
      </w:pPr>
      <w:r>
        <w:rPr>
          <w:noProof/>
        </w:rPr>
        <w:drawing>
          <wp:inline distT="0" distB="0" distL="0" distR="0" wp14:anchorId="449B6BF5" wp14:editId="111DDD3B">
            <wp:extent cx="5181799" cy="3238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9810" cy="32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E358" w14:textId="6A94B2C7" w:rsidR="002D734C" w:rsidRDefault="002D734C" w:rsidP="002D734C">
      <w:pPr>
        <w:jc w:val="both"/>
      </w:pPr>
    </w:p>
    <w:p w14:paraId="659B6E42" w14:textId="16E1BE62" w:rsidR="002D734C" w:rsidRDefault="002D734C" w:rsidP="002D734C">
      <w:pPr>
        <w:jc w:val="both"/>
      </w:pPr>
    </w:p>
    <w:p w14:paraId="631E9A26" w14:textId="2FDB4096" w:rsidR="00976C85" w:rsidRPr="002D734C" w:rsidRDefault="002D734C" w:rsidP="00C442E4">
      <w:pPr>
        <w:jc w:val="both"/>
        <w:rPr>
          <w:i/>
          <w:iCs/>
        </w:rPr>
      </w:pPr>
      <w:r>
        <w:lastRenderedPageBreak/>
        <w:tab/>
      </w:r>
      <w:r w:rsidRPr="002D734C">
        <w:t>Nos metemos en la carpeta de “Administración” y ciframos un archivo con extensión .</w:t>
      </w:r>
      <w:proofErr w:type="spellStart"/>
      <w:r w:rsidRPr="002D734C">
        <w:t>pdf</w:t>
      </w:r>
      <w:proofErr w:type="spellEnd"/>
      <w:r w:rsidR="00C442E4">
        <w:t>:</w:t>
      </w:r>
    </w:p>
    <w:p w14:paraId="02FE6EE9" w14:textId="12989D96" w:rsidR="00976C85" w:rsidRDefault="00976C85" w:rsidP="00BC6C3C">
      <w:pPr>
        <w:jc w:val="center"/>
      </w:pPr>
      <w:r>
        <w:rPr>
          <w:noProof/>
        </w:rPr>
        <w:drawing>
          <wp:inline distT="0" distB="0" distL="0" distR="0" wp14:anchorId="1483A71F" wp14:editId="4FE93720">
            <wp:extent cx="5743575" cy="358959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7" cy="359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D3B" w14:textId="131A1862" w:rsidR="002D734C" w:rsidRDefault="002D734C" w:rsidP="002D734C">
      <w:pPr>
        <w:jc w:val="both"/>
      </w:pPr>
      <w:r>
        <w:tab/>
        <w:t xml:space="preserve">Hacemos la copia de seguridad </w:t>
      </w:r>
      <w:r w:rsidR="00C442E4">
        <w:t>del certificado de cifrado con la contraseña “123”:</w:t>
      </w:r>
    </w:p>
    <w:p w14:paraId="1A3ED7B6" w14:textId="7D224D38" w:rsidR="00976C85" w:rsidRDefault="00976C85" w:rsidP="00BC6C3C">
      <w:pPr>
        <w:jc w:val="center"/>
      </w:pPr>
      <w:r>
        <w:rPr>
          <w:noProof/>
        </w:rPr>
        <w:drawing>
          <wp:inline distT="0" distB="0" distL="0" distR="0" wp14:anchorId="381DC38E" wp14:editId="5CEB6611">
            <wp:extent cx="5734050" cy="358364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340" cy="35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6A6F" w14:textId="77777777" w:rsidR="002D734C" w:rsidRPr="002D734C" w:rsidRDefault="002D734C" w:rsidP="00BC6C3C">
      <w:pPr>
        <w:jc w:val="center"/>
        <w:rPr>
          <w:i/>
          <w:iCs/>
        </w:rPr>
      </w:pPr>
    </w:p>
    <w:p w14:paraId="5C8965A8" w14:textId="09498234" w:rsidR="00976C85" w:rsidRDefault="00BC6C3C" w:rsidP="00BC6C3C">
      <w:pPr>
        <w:jc w:val="center"/>
      </w:pPr>
      <w:r>
        <w:rPr>
          <w:noProof/>
        </w:rPr>
        <w:lastRenderedPageBreak/>
        <w:drawing>
          <wp:inline distT="0" distB="0" distL="0" distR="0" wp14:anchorId="02D4376B" wp14:editId="2722007C">
            <wp:extent cx="5276850" cy="32979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952" cy="33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B1D9" w14:textId="73B72BD0" w:rsidR="00C442E4" w:rsidRDefault="00C442E4" w:rsidP="00C442E4">
      <w:pPr>
        <w:jc w:val="both"/>
      </w:pPr>
      <w:r>
        <w:tab/>
        <w:t>En este punto ya tenemos nuestro archivo cifrado, ahora vamos a iniciar con el otro usuario del departamento, “Fernando Cortés”, nos dirigimos a la carpeta de “Administración” e intentamos abrir el archivo .</w:t>
      </w:r>
      <w:proofErr w:type="spellStart"/>
      <w:r>
        <w:t>pdf</w:t>
      </w:r>
      <w:proofErr w:type="spellEnd"/>
      <w:r>
        <w:t xml:space="preserve"> que nos aparece con un candado y que hemos cifrado con el otro usuario anteriormente. El resultado es el siguiente:</w:t>
      </w:r>
    </w:p>
    <w:p w14:paraId="3201BA97" w14:textId="5518D208" w:rsidR="00976C85" w:rsidRDefault="002D734C" w:rsidP="002D734C">
      <w:pPr>
        <w:jc w:val="center"/>
      </w:pPr>
      <w:r>
        <w:rPr>
          <w:noProof/>
        </w:rPr>
        <w:drawing>
          <wp:inline distT="0" distB="0" distL="0" distR="0" wp14:anchorId="7B1A5F90" wp14:editId="07E81C09">
            <wp:extent cx="5276850" cy="32979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8247" cy="331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6655" w14:textId="1A042043" w:rsidR="00C442E4" w:rsidRPr="00EF3A45" w:rsidRDefault="00C442E4" w:rsidP="00C442E4">
      <w:pPr>
        <w:jc w:val="both"/>
      </w:pPr>
      <w:r>
        <w:tab/>
        <w:t>Se nos abre una ventana en la que dice que se nos ha denegado el acceso al archivo.</w:t>
      </w:r>
    </w:p>
    <w:p w14:paraId="749F36FB" w14:textId="77777777" w:rsidR="00FE1AF6" w:rsidRDefault="00FE1AF6" w:rsidP="00177403">
      <w:pPr>
        <w:jc w:val="both"/>
        <w:rPr>
          <w:b/>
          <w:bCs/>
        </w:rPr>
      </w:pPr>
    </w:p>
    <w:p w14:paraId="63928ED2" w14:textId="77777777" w:rsidR="00FE1AF6" w:rsidRDefault="00FE1AF6" w:rsidP="00177403">
      <w:pPr>
        <w:jc w:val="both"/>
        <w:rPr>
          <w:b/>
          <w:bCs/>
        </w:rPr>
      </w:pPr>
    </w:p>
    <w:p w14:paraId="61AF269D" w14:textId="77777777" w:rsidR="00FE1AF6" w:rsidRDefault="00FE1AF6" w:rsidP="00177403">
      <w:pPr>
        <w:jc w:val="both"/>
        <w:rPr>
          <w:b/>
          <w:bCs/>
        </w:rPr>
      </w:pPr>
    </w:p>
    <w:p w14:paraId="3DCFC427" w14:textId="77777777" w:rsidR="00FE1AF6" w:rsidRDefault="00FE1AF6" w:rsidP="00177403">
      <w:pPr>
        <w:jc w:val="both"/>
        <w:rPr>
          <w:b/>
          <w:bCs/>
        </w:rPr>
      </w:pPr>
    </w:p>
    <w:p w14:paraId="5F6648E8" w14:textId="77777777" w:rsidR="00FE1AF6" w:rsidRDefault="00FE1AF6" w:rsidP="00177403">
      <w:pPr>
        <w:jc w:val="both"/>
        <w:rPr>
          <w:b/>
          <w:bCs/>
        </w:rPr>
      </w:pPr>
    </w:p>
    <w:p w14:paraId="218E8F56" w14:textId="66A4E807" w:rsidR="00EF3A45" w:rsidRDefault="00EF3A45" w:rsidP="00177403">
      <w:pPr>
        <w:jc w:val="both"/>
        <w:rPr>
          <w:b/>
          <w:bCs/>
        </w:rPr>
      </w:pPr>
      <w:r>
        <w:rPr>
          <w:b/>
          <w:bCs/>
        </w:rPr>
        <w:lastRenderedPageBreak/>
        <w:t>EJERCICIO 6</w:t>
      </w:r>
    </w:p>
    <w:p w14:paraId="36DCE45A" w14:textId="6087FF2F" w:rsidR="00FE1AF6" w:rsidRPr="00FE1AF6" w:rsidRDefault="00FE1AF6" w:rsidP="00177403">
      <w:pPr>
        <w:jc w:val="both"/>
      </w:pPr>
      <w:r>
        <w:rPr>
          <w:b/>
          <w:bCs/>
        </w:rPr>
        <w:tab/>
      </w:r>
      <w:r>
        <w:t>En la barra de tareas de Windows ejecutamos el comando “</w:t>
      </w:r>
      <w:proofErr w:type="spellStart"/>
      <w:r w:rsidRPr="00FE1AF6">
        <w:t>SecPol.msc</w:t>
      </w:r>
      <w:proofErr w:type="spellEnd"/>
      <w:r>
        <w:t xml:space="preserve">” nos abrirá la ventana de configuración de directiva de seguridad local. Dentro de la directiva de contraseñas podremos pedirle que nos guarde las 4 últimas contraseñas de usuario, que sean complejas, que tengan una vigencia máxima de 1 mes y una longitud mínima de 10 </w:t>
      </w:r>
      <w:proofErr w:type="spellStart"/>
      <w:r>
        <w:t>caractéres</w:t>
      </w:r>
      <w:proofErr w:type="spellEnd"/>
      <w:r>
        <w:t>:</w:t>
      </w:r>
    </w:p>
    <w:p w14:paraId="622AEF2D" w14:textId="09971E27" w:rsidR="0063086E" w:rsidRDefault="0039086E" w:rsidP="0063086E">
      <w:pPr>
        <w:jc w:val="center"/>
      </w:pPr>
      <w:r>
        <w:rPr>
          <w:noProof/>
        </w:rPr>
        <w:drawing>
          <wp:inline distT="0" distB="0" distL="0" distR="0" wp14:anchorId="28CE075F" wp14:editId="335E54BB">
            <wp:extent cx="5829300" cy="364317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031" cy="36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74B8" w14:textId="5A05297D" w:rsidR="00FE1AF6" w:rsidRDefault="00FE1AF6" w:rsidP="00FE1AF6">
      <w:pPr>
        <w:jc w:val="both"/>
      </w:pPr>
      <w:r>
        <w:tab/>
        <w:t>Ahora si entramos en las opciones de directiva de bloqueo de cuenta podremos pedirle que la cuenta se bloquee después de 3 intentos fallidos al iniciar sesión:</w:t>
      </w:r>
    </w:p>
    <w:p w14:paraId="586C22C3" w14:textId="38DA7ED1" w:rsidR="00EF3A45" w:rsidRPr="00EF3A45" w:rsidRDefault="00FE1AF6" w:rsidP="00E80EA8">
      <w:pPr>
        <w:jc w:val="center"/>
      </w:pPr>
      <w:r>
        <w:rPr>
          <w:noProof/>
        </w:rPr>
        <w:drawing>
          <wp:inline distT="0" distB="0" distL="0" distR="0" wp14:anchorId="581A7BE4" wp14:editId="6CFAD0BE">
            <wp:extent cx="5934075" cy="3708655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2043" cy="37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C0F" w14:textId="24AB0AE2" w:rsidR="00EF3A45" w:rsidRDefault="00EF3A45" w:rsidP="00177403">
      <w:pPr>
        <w:jc w:val="both"/>
        <w:rPr>
          <w:b/>
          <w:bCs/>
        </w:rPr>
      </w:pPr>
      <w:r>
        <w:rPr>
          <w:b/>
          <w:bCs/>
        </w:rPr>
        <w:lastRenderedPageBreak/>
        <w:t>EJERCICIO 7</w:t>
      </w:r>
    </w:p>
    <w:p w14:paraId="50CD4E40" w14:textId="6D2129F6" w:rsidR="008F2246" w:rsidRPr="008F2246" w:rsidRDefault="008F2246" w:rsidP="00177403">
      <w:pPr>
        <w:jc w:val="both"/>
      </w:pPr>
      <w:r>
        <w:rPr>
          <w:b/>
          <w:bCs/>
        </w:rPr>
        <w:tab/>
      </w:r>
      <w:r w:rsidRPr="008F2246">
        <w:t>Entramos a la configuración de</w:t>
      </w:r>
      <w:r>
        <w:t xml:space="preserve"> prevención de ejecución de datos (DEP) y lo activamos para todos los programas excepto para el que teníamos instalado y hemos agregado como excepción:</w:t>
      </w:r>
    </w:p>
    <w:p w14:paraId="59F38BAC" w14:textId="129762E6" w:rsidR="00EF3A45" w:rsidRPr="00EF3A45" w:rsidRDefault="008F2246" w:rsidP="00E80EA8">
      <w:pPr>
        <w:jc w:val="center"/>
      </w:pPr>
      <w:r>
        <w:rPr>
          <w:noProof/>
        </w:rPr>
        <w:drawing>
          <wp:inline distT="0" distB="0" distL="0" distR="0" wp14:anchorId="54B9C3C1" wp14:editId="50674410">
            <wp:extent cx="5743575" cy="358959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939" cy="359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CFBF" w14:textId="4AC682F7" w:rsidR="00EF3A45" w:rsidRDefault="00EF3A45" w:rsidP="00177403">
      <w:pPr>
        <w:jc w:val="both"/>
        <w:rPr>
          <w:b/>
          <w:bCs/>
        </w:rPr>
      </w:pPr>
      <w:r>
        <w:rPr>
          <w:b/>
          <w:bCs/>
        </w:rPr>
        <w:t>EJERCICIO 8</w:t>
      </w:r>
    </w:p>
    <w:p w14:paraId="3C9B14B9" w14:textId="30EA3BC6" w:rsidR="00884CFF" w:rsidRPr="00884CFF" w:rsidRDefault="00884CFF" w:rsidP="00177403">
      <w:pPr>
        <w:jc w:val="both"/>
      </w:pPr>
      <w:r>
        <w:rPr>
          <w:b/>
          <w:bCs/>
        </w:rPr>
        <w:tab/>
      </w:r>
      <w:r w:rsidRPr="00884CFF">
        <w:t>Entramos e</w:t>
      </w:r>
      <w:r>
        <w:t xml:space="preserve">n el programador de tareas de Windows, seleccionamos dentro de la biblioteca a la izquierda de la imagen el apartado Windows Defender. Dentro de este crearemos la tarea para la detección de spyware todos los días </w:t>
      </w:r>
      <w:r w:rsidR="00180139">
        <w:t>a las 12 de la noche:</w:t>
      </w:r>
    </w:p>
    <w:p w14:paraId="58DAAC40" w14:textId="06072DFB" w:rsidR="00EF3A45" w:rsidRPr="00EF3A45" w:rsidRDefault="00884CFF" w:rsidP="008F2246">
      <w:pPr>
        <w:jc w:val="center"/>
      </w:pPr>
      <w:r>
        <w:rPr>
          <w:noProof/>
        </w:rPr>
        <w:drawing>
          <wp:inline distT="0" distB="0" distL="0" distR="0" wp14:anchorId="5C7BABE8" wp14:editId="505D7A7F">
            <wp:extent cx="5524500" cy="345268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0173" cy="34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4364" w14:textId="4A5813D4" w:rsidR="00EF3A45" w:rsidRDefault="00EF3A45" w:rsidP="00177403">
      <w:pPr>
        <w:jc w:val="both"/>
        <w:rPr>
          <w:b/>
          <w:bCs/>
        </w:rPr>
      </w:pPr>
      <w:r>
        <w:rPr>
          <w:b/>
          <w:bCs/>
        </w:rPr>
        <w:lastRenderedPageBreak/>
        <w:t>EJERCICIO 9</w:t>
      </w:r>
    </w:p>
    <w:p w14:paraId="2FFD79CB" w14:textId="1C9ACBEB" w:rsidR="003F1A0D" w:rsidRPr="003F1A0D" w:rsidRDefault="003F1A0D" w:rsidP="00177403">
      <w:pPr>
        <w:jc w:val="both"/>
      </w:pPr>
      <w:r>
        <w:tab/>
        <w:t>Abrimos el monitor de rendimiento del sistema y en el apartado de gráfica añadimos 3 componentes: %tiempo inactivo del procesador, procesos y operaciones de lectura del sistema. La gráfica que nos aparece es la siguiente:</w:t>
      </w:r>
    </w:p>
    <w:p w14:paraId="52FD36BF" w14:textId="0CF8630A" w:rsidR="00EF3A45" w:rsidRPr="00EF3A45" w:rsidRDefault="003F1A0D" w:rsidP="00180139">
      <w:pPr>
        <w:jc w:val="center"/>
      </w:pPr>
      <w:r>
        <w:rPr>
          <w:noProof/>
        </w:rPr>
        <w:drawing>
          <wp:inline distT="0" distB="0" distL="0" distR="0" wp14:anchorId="2FFC2876" wp14:editId="0DE5F797">
            <wp:extent cx="5991225" cy="3744373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952" cy="374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96BD" w14:textId="572A1E91" w:rsidR="00EF3A45" w:rsidRDefault="00EF3A45" w:rsidP="00177403">
      <w:pPr>
        <w:jc w:val="both"/>
        <w:rPr>
          <w:b/>
          <w:bCs/>
        </w:rPr>
      </w:pPr>
      <w:r>
        <w:rPr>
          <w:b/>
          <w:bCs/>
        </w:rPr>
        <w:t>EJERCICIO 10</w:t>
      </w:r>
    </w:p>
    <w:p w14:paraId="05E39112" w14:textId="2915FC84" w:rsidR="00EF3A45" w:rsidRDefault="005E4BBD" w:rsidP="00177403">
      <w:pPr>
        <w:jc w:val="both"/>
      </w:pPr>
      <w:r>
        <w:tab/>
      </w:r>
      <w:r w:rsidR="001D3D7B">
        <w:t xml:space="preserve">A través del menú contextual del disco donde tenemos instalado el Sistema operativo accedemos a las propiedades de este y dentro de la pestaña de herramientas seleccionamos primero el chequeo de la unidad y una vez realizado este procedemos a la </w:t>
      </w:r>
      <w:proofErr w:type="spellStart"/>
      <w:r w:rsidR="001D3D7B">
        <w:t>defragmentación</w:t>
      </w:r>
      <w:proofErr w:type="spellEnd"/>
      <w:r w:rsidR="001D3D7B">
        <w:t xml:space="preserve"> del mismo:</w:t>
      </w:r>
    </w:p>
    <w:p w14:paraId="787164F0" w14:textId="68A55F34" w:rsidR="001D3D7B" w:rsidRDefault="001D3D7B" w:rsidP="001D3D7B">
      <w:pPr>
        <w:jc w:val="center"/>
      </w:pPr>
      <w:r>
        <w:rPr>
          <w:noProof/>
        </w:rPr>
        <w:drawing>
          <wp:inline distT="0" distB="0" distL="0" distR="0" wp14:anchorId="2B422B2E" wp14:editId="088C9ACC">
            <wp:extent cx="5629275" cy="3518163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1246" cy="35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5FF4" w14:textId="54DF08F0" w:rsidR="005E4BBD" w:rsidRPr="00EF3A45" w:rsidRDefault="001D3D7B" w:rsidP="005E4BBD">
      <w:pPr>
        <w:jc w:val="center"/>
      </w:pPr>
      <w:r>
        <w:rPr>
          <w:noProof/>
        </w:rPr>
        <w:lastRenderedPageBreak/>
        <w:drawing>
          <wp:inline distT="0" distB="0" distL="0" distR="0" wp14:anchorId="0B66B462" wp14:editId="70BF220B">
            <wp:extent cx="5591175" cy="349435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8533" cy="34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BBD" w:rsidRPr="00EF3A45" w:rsidSect="00943142">
      <w:headerReference w:type="default" r:id="rId26"/>
      <w:footerReference w:type="default" r:id="rId2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5F12D5" w14:textId="77777777" w:rsidR="00940115" w:rsidRDefault="00940115" w:rsidP="00943142">
      <w:pPr>
        <w:spacing w:after="0" w:line="240" w:lineRule="auto"/>
      </w:pPr>
      <w:r>
        <w:separator/>
      </w:r>
    </w:p>
  </w:endnote>
  <w:endnote w:type="continuationSeparator" w:id="0">
    <w:p w14:paraId="034CC2A0" w14:textId="77777777" w:rsidR="00940115" w:rsidRDefault="00940115" w:rsidP="00943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4E6D00" w14:textId="77777777" w:rsidR="00943142" w:rsidRDefault="00943142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5B794070" w14:textId="77777777" w:rsidR="00943142" w:rsidRDefault="0094314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ECB81F" w14:textId="77777777" w:rsidR="00940115" w:rsidRDefault="00940115" w:rsidP="00943142">
      <w:pPr>
        <w:spacing w:after="0" w:line="240" w:lineRule="auto"/>
      </w:pPr>
      <w:r>
        <w:separator/>
      </w:r>
    </w:p>
  </w:footnote>
  <w:footnote w:type="continuationSeparator" w:id="0">
    <w:p w14:paraId="312069F1" w14:textId="77777777" w:rsidR="00940115" w:rsidRDefault="00940115" w:rsidP="00943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DE9F8A" w14:textId="202BBCF7" w:rsidR="00943142" w:rsidRDefault="00940115">
    <w:pPr>
      <w:pStyle w:val="Encabezado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649FD34F7BD44671B3933351DE9708B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943142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TAREA 6 SISTEMAS INFORMÁTICOS</w:t>
        </w:r>
      </w:sdtContent>
    </w:sdt>
    <w:r w:rsidR="00943142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Fecha"/>
        <w:id w:val="78404859"/>
        <w:placeholder>
          <w:docPart w:val="95FE2B7883C844BAB1C766F5466FC211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es-ES"/>
          <w:storeMappedDataAs w:val="dateTime"/>
          <w:calendar w:val="gregorian"/>
        </w:date>
      </w:sdtPr>
      <w:sdtEndPr/>
      <w:sdtContent>
        <w:r w:rsidR="00943142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Daniel Paz Lorenzo</w:t>
        </w:r>
      </w:sdtContent>
    </w:sdt>
  </w:p>
  <w:p w14:paraId="0B157357" w14:textId="77777777" w:rsidR="00943142" w:rsidRDefault="0094314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142"/>
    <w:rsid w:val="001027BE"/>
    <w:rsid w:val="00107A6D"/>
    <w:rsid w:val="00177403"/>
    <w:rsid w:val="00180139"/>
    <w:rsid w:val="001A712B"/>
    <w:rsid w:val="001D3D7B"/>
    <w:rsid w:val="00226848"/>
    <w:rsid w:val="00227776"/>
    <w:rsid w:val="002D734C"/>
    <w:rsid w:val="0039086E"/>
    <w:rsid w:val="003F1A0D"/>
    <w:rsid w:val="003F6A7B"/>
    <w:rsid w:val="005E4BBD"/>
    <w:rsid w:val="00605C6C"/>
    <w:rsid w:val="0063086E"/>
    <w:rsid w:val="00672F5A"/>
    <w:rsid w:val="006B0C65"/>
    <w:rsid w:val="00884CFF"/>
    <w:rsid w:val="008F2246"/>
    <w:rsid w:val="00933795"/>
    <w:rsid w:val="00940115"/>
    <w:rsid w:val="00943142"/>
    <w:rsid w:val="00976C85"/>
    <w:rsid w:val="00B532BC"/>
    <w:rsid w:val="00B704F9"/>
    <w:rsid w:val="00BC6C3C"/>
    <w:rsid w:val="00C442E4"/>
    <w:rsid w:val="00D46F28"/>
    <w:rsid w:val="00D472A2"/>
    <w:rsid w:val="00DB263E"/>
    <w:rsid w:val="00DE5430"/>
    <w:rsid w:val="00E80EA8"/>
    <w:rsid w:val="00EF0836"/>
    <w:rsid w:val="00EF3A45"/>
    <w:rsid w:val="00FE1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FF87C"/>
  <w15:chartTrackingRefBased/>
  <w15:docId w15:val="{D07D165B-C6C7-4F6C-AAFE-F3947ECE6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431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3142"/>
  </w:style>
  <w:style w:type="paragraph" w:styleId="Piedepgina">
    <w:name w:val="footer"/>
    <w:basedOn w:val="Normal"/>
    <w:link w:val="PiedepginaCar"/>
    <w:uiPriority w:val="99"/>
    <w:unhideWhenUsed/>
    <w:rsid w:val="009431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31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49FD34F7BD44671B3933351DE9708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818C6E-A65F-4175-BE9D-0DA349E02926}"/>
      </w:docPartPr>
      <w:docPartBody>
        <w:p w:rsidR="005F4DC0" w:rsidRDefault="003C6A3A" w:rsidP="003C6A3A">
          <w:pPr>
            <w:pStyle w:val="649FD34F7BD44671B3933351DE9708B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  <w:docPart>
      <w:docPartPr>
        <w:name w:val="95FE2B7883C844BAB1C766F5466FC2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390DE6-FF14-40CC-BBAC-EE3F5B60AC0A}"/>
      </w:docPartPr>
      <w:docPartBody>
        <w:p w:rsidR="005F4DC0" w:rsidRDefault="003C6A3A" w:rsidP="003C6A3A">
          <w:pPr>
            <w:pStyle w:val="95FE2B7883C844BAB1C766F5466FC21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A3A"/>
    <w:rsid w:val="003C6A3A"/>
    <w:rsid w:val="005F4DC0"/>
    <w:rsid w:val="00A24BCF"/>
    <w:rsid w:val="00D26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49FD34F7BD44671B3933351DE9708B3">
    <w:name w:val="649FD34F7BD44671B3933351DE9708B3"/>
    <w:rsid w:val="003C6A3A"/>
  </w:style>
  <w:style w:type="paragraph" w:customStyle="1" w:styleId="95FE2B7883C844BAB1C766F5466FC211">
    <w:name w:val="95FE2B7883C844BAB1C766F5466FC211"/>
    <w:rsid w:val="003C6A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Daniel Paz Lorenzo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10</Pages>
  <Words>605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6 SISTEMAS INFORMÁTICOS</vt:lpstr>
    </vt:vector>
  </TitlesOfParts>
  <Company/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6 SISTEMAS INFORMÁTICOS</dc:title>
  <dc:subject/>
  <dc:creator>Dains lor</dc:creator>
  <cp:keywords/>
  <dc:description/>
  <cp:lastModifiedBy>Dains lor</cp:lastModifiedBy>
  <cp:revision>20</cp:revision>
  <dcterms:created xsi:type="dcterms:W3CDTF">2021-03-02T16:54:00Z</dcterms:created>
  <dcterms:modified xsi:type="dcterms:W3CDTF">2021-03-02T23:39:00Z</dcterms:modified>
</cp:coreProperties>
</file>